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F078A" w14:textId="77777777" w:rsidR="00E93A62" w:rsidRPr="00E93A62" w:rsidRDefault="00E93A62" w:rsidP="00E93A62">
      <w:pPr>
        <w:rPr>
          <w:b/>
        </w:rPr>
      </w:pPr>
      <w:bookmarkStart w:id="0" w:name="_GoBack"/>
      <w:bookmarkEnd w:id="0"/>
      <w:r>
        <w:rPr>
          <w:b/>
        </w:rPr>
        <w:t>From Arlington to Fairfax, Merrifield to Manassas, DC to Maryland, or anywhere in between, Craig Van Lines is the mover to call!</w:t>
      </w:r>
    </w:p>
    <w:p w14:paraId="5D711FA2" w14:textId="77777777" w:rsidR="00E93A62" w:rsidRDefault="00E93A62" w:rsidP="00E93A62"/>
    <w:p w14:paraId="57D77646" w14:textId="77777777" w:rsidR="001D2560" w:rsidRDefault="001D2560" w:rsidP="00E93A62">
      <w:r>
        <w:t xml:space="preserve">For four generations, and more than half a century, the Craig family has provided quality moving and storage services throughout northern Virginia, the District of Columbia and Maryland. Wherever you’re going, we’ll take you (and your stuff!) there. Craig Van Lines is recognized as one of the area’s most trusted </w:t>
      </w:r>
      <w:r w:rsidR="00A951BB">
        <w:t>residential and commercial moving companies, offering a professional, personalized approach that is unmatched in the industry.</w:t>
      </w:r>
    </w:p>
    <w:p w14:paraId="7FE12EE5" w14:textId="77777777" w:rsidR="00E93A62" w:rsidRDefault="00E93A62" w:rsidP="00E93A62"/>
    <w:p w14:paraId="7CD114BA" w14:textId="77777777" w:rsidR="00E93A62" w:rsidRDefault="00E24210" w:rsidP="00E93A62">
      <w:r>
        <w:t xml:space="preserve">So when the time comes to move — to or from a home or office, from </w:t>
      </w:r>
      <w:r w:rsidR="00E93A62">
        <w:t>Arlington to Fairfax</w:t>
      </w:r>
      <w:r w:rsidR="00833ED8">
        <w:t>, or Manassas to Bethesda: Craig Van Lines is the mover to call.</w:t>
      </w:r>
    </w:p>
    <w:p w14:paraId="7C15286A" w14:textId="77777777" w:rsidR="00E93A62" w:rsidRDefault="00E93A62" w:rsidP="003A57F0"/>
    <w:p w14:paraId="52BC6CA8" w14:textId="77777777" w:rsidR="00E93A62" w:rsidRDefault="00115F77" w:rsidP="003A57F0">
      <w:pPr>
        <w:rPr>
          <w:b/>
        </w:rPr>
      </w:pPr>
      <w:r>
        <w:rPr>
          <w:b/>
        </w:rPr>
        <w:t>Offering full service moving and packing services</w:t>
      </w:r>
    </w:p>
    <w:p w14:paraId="21A15681" w14:textId="77777777" w:rsidR="00115F77" w:rsidRDefault="00115F77" w:rsidP="003A57F0">
      <w:pPr>
        <w:rPr>
          <w:b/>
        </w:rPr>
      </w:pPr>
    </w:p>
    <w:p w14:paraId="458054CD" w14:textId="77777777" w:rsidR="00115F77" w:rsidRDefault="00901CEA" w:rsidP="003A57F0">
      <w:r>
        <w:t xml:space="preserve">Craig Van Lines is a full-service moving company committed to meeting all of your relocation needs. From the first box packed to the last piece of furniture hauled off our truck, a little or a lot of help from northern Virginia’s residential moving experts </w:t>
      </w:r>
      <w:r w:rsidR="00F83B37">
        <w:t>is all you need to make your move.</w:t>
      </w:r>
    </w:p>
    <w:p w14:paraId="67421051" w14:textId="77777777" w:rsidR="00115F77" w:rsidRDefault="00115F77" w:rsidP="003A57F0"/>
    <w:p w14:paraId="6C78D714" w14:textId="77777777" w:rsidR="00115F77" w:rsidRPr="00901CEA" w:rsidRDefault="00901CEA" w:rsidP="003A57F0">
      <w:pPr>
        <w:rPr>
          <w:b/>
        </w:rPr>
      </w:pPr>
      <w:r>
        <w:rPr>
          <w:b/>
        </w:rPr>
        <w:t>Let us pack your delicate and fragile items.</w:t>
      </w:r>
    </w:p>
    <w:p w14:paraId="72E00A6E" w14:textId="77777777" w:rsidR="00115F77" w:rsidRDefault="00115F77" w:rsidP="003A57F0"/>
    <w:p w14:paraId="17FD1B05" w14:textId="77777777" w:rsidR="003A57F0" w:rsidRDefault="00F83B37" w:rsidP="00F83B37">
      <w:r>
        <w:t>After all, it’s what we do. Craig Van Lines knows just how to pack the most delicate of antiques so they’re safe and protected on the road to your new home or office. It’s a guarantee: Our moving professionals demonstrate an exceptional level of care, so you can relax knowing your belongings are safe with us.</w:t>
      </w:r>
    </w:p>
    <w:p w14:paraId="6402486F" w14:textId="77777777" w:rsidR="00901CEA" w:rsidRDefault="00901CEA" w:rsidP="003A57F0"/>
    <w:p w14:paraId="46A1BE50" w14:textId="77777777" w:rsidR="00901CEA" w:rsidRDefault="00901CEA" w:rsidP="003A57F0">
      <w:pPr>
        <w:rPr>
          <w:b/>
        </w:rPr>
      </w:pPr>
      <w:r>
        <w:rPr>
          <w:b/>
        </w:rPr>
        <w:t>Moving out, but not in (not yet)? We’ll store your stuff.</w:t>
      </w:r>
    </w:p>
    <w:p w14:paraId="460EE3CB" w14:textId="77777777" w:rsidR="00901CEA" w:rsidRPr="00901CEA" w:rsidRDefault="00901CEA" w:rsidP="003A57F0">
      <w:pPr>
        <w:rPr>
          <w:b/>
        </w:rPr>
      </w:pPr>
    </w:p>
    <w:p w14:paraId="4445CFB1" w14:textId="77777777" w:rsidR="00901CEA" w:rsidRDefault="00F83B37" w:rsidP="003A57F0">
      <w:r>
        <w:t>Your old house is sold, but your closing date on the new isn’t for a few more weeks, you say? We’ll store your stuff! Craig Van Lines offers customizable</w:t>
      </w:r>
      <w:r w:rsidRPr="00F83B37">
        <w:t xml:space="preserve"> storage solution</w:t>
      </w:r>
      <w:r>
        <w:t xml:space="preserve">s to accommodate any </w:t>
      </w:r>
      <w:r w:rsidRPr="00F83B37">
        <w:t>load, no matter how large or small.</w:t>
      </w:r>
    </w:p>
    <w:p w14:paraId="453D9730" w14:textId="77777777" w:rsidR="00F83B37" w:rsidRDefault="00F83B37" w:rsidP="003A57F0"/>
    <w:p w14:paraId="66DDD6C4" w14:textId="77777777" w:rsidR="00901CEA" w:rsidRPr="00901CEA" w:rsidRDefault="00901CEA" w:rsidP="003A57F0">
      <w:pPr>
        <w:rPr>
          <w:b/>
        </w:rPr>
      </w:pPr>
      <w:r>
        <w:rPr>
          <w:b/>
        </w:rPr>
        <w:t>Do the packing yourself.</w:t>
      </w:r>
    </w:p>
    <w:p w14:paraId="6784FE3C" w14:textId="77777777" w:rsidR="00F83B37" w:rsidRDefault="00F83B37" w:rsidP="003A57F0"/>
    <w:p w14:paraId="741A2640" w14:textId="77777777" w:rsidR="003A57F0" w:rsidRDefault="00F83B37" w:rsidP="003A57F0">
      <w:r>
        <w:t>Craig Van Lines can help you there, too! We provide moving boxes, packing tape, and answers to any moving questions you may have. Our ultimate goal is to make your move as easy and convenient as possible.</w:t>
      </w:r>
    </w:p>
    <w:p w14:paraId="2A3A5904" w14:textId="77777777" w:rsidR="003A57F0" w:rsidRDefault="003A57F0" w:rsidP="003A57F0"/>
    <w:p w14:paraId="1B75BA5C" w14:textId="77777777" w:rsidR="00F83B37" w:rsidRDefault="00F83B37" w:rsidP="003A57F0">
      <w:r>
        <w:t>Whether you’re moving down the street, across the county, or swapping Virginia residency for Maryland, the Craig Van Lines team knows just what it takes to get you there. Call today for a free estimate!</w:t>
      </w:r>
    </w:p>
    <w:p w14:paraId="0E7B0EFA" w14:textId="77777777" w:rsidR="003A57F0" w:rsidRDefault="003A57F0" w:rsidP="003A57F0"/>
    <w:p w14:paraId="21FA3F19" w14:textId="77777777" w:rsidR="0062225D" w:rsidRDefault="0062225D"/>
    <w:sectPr w:rsidR="0062225D" w:rsidSect="006222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F0"/>
    <w:rsid w:val="00115F77"/>
    <w:rsid w:val="001D2560"/>
    <w:rsid w:val="003A57F0"/>
    <w:rsid w:val="0062225D"/>
    <w:rsid w:val="00833ED8"/>
    <w:rsid w:val="008B0AB7"/>
    <w:rsid w:val="00901CEA"/>
    <w:rsid w:val="00A951BB"/>
    <w:rsid w:val="00E24210"/>
    <w:rsid w:val="00E93A62"/>
    <w:rsid w:val="00F83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16864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52859">
      <w:bodyDiv w:val="1"/>
      <w:marLeft w:val="0"/>
      <w:marRight w:val="0"/>
      <w:marTop w:val="0"/>
      <w:marBottom w:val="0"/>
      <w:divBdr>
        <w:top w:val="none" w:sz="0" w:space="0" w:color="auto"/>
        <w:left w:val="none" w:sz="0" w:space="0" w:color="auto"/>
        <w:bottom w:val="none" w:sz="0" w:space="0" w:color="auto"/>
        <w:right w:val="none" w:sz="0" w:space="0" w:color="auto"/>
      </w:divBdr>
    </w:div>
    <w:div w:id="635992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Macintosh Word</Application>
  <DocSecurity>0</DocSecurity>
  <Lines>15</Lines>
  <Paragraphs>4</Paragraphs>
  <ScaleCrop>false</ScaleCrop>
  <Company>Conversion Pipeline</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Milgram</dc:creator>
  <cp:keywords/>
  <dc:description/>
  <cp:lastModifiedBy>Microsoft Office User</cp:lastModifiedBy>
  <cp:revision>2</cp:revision>
  <dcterms:created xsi:type="dcterms:W3CDTF">2016-06-27T15:11:00Z</dcterms:created>
  <dcterms:modified xsi:type="dcterms:W3CDTF">2016-06-27T15:11:00Z</dcterms:modified>
</cp:coreProperties>
</file>